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"/>
        <w:gridCol w:w="2386"/>
        <w:gridCol w:w="586"/>
        <w:gridCol w:w="1265"/>
        <w:gridCol w:w="661"/>
        <w:gridCol w:w="632"/>
        <w:gridCol w:w="670"/>
        <w:gridCol w:w="820"/>
        <w:gridCol w:w="1066"/>
        <w:gridCol w:w="970"/>
        <w:gridCol w:w="886"/>
        <w:gridCol w:w="692"/>
      </w:tblGrid>
      <w:tr w:rsidR="000A13DF" w:rsidRPr="000A13DF" w:rsidTr="000A13DF">
        <w:trPr>
          <w:trHeight w:val="675"/>
        </w:trPr>
        <w:tc>
          <w:tcPr>
            <w:tcW w:w="11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ЕЖЕМЕСЯЧНАЯ ВЕДОМОСТЬ РЕГИСТРАЦИИ АКТОВ ГРАЖДАНСКОГО СОСТОЯНИЯ </w:t>
            </w:r>
          </w:p>
        </w:tc>
      </w:tr>
      <w:tr w:rsidR="000A13DF" w:rsidRPr="000A13DF" w:rsidTr="000A13DF">
        <w:trPr>
          <w:trHeight w:val="435"/>
        </w:trPr>
        <w:tc>
          <w:tcPr>
            <w:tcW w:w="11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август 2020 г.</w:t>
            </w:r>
          </w:p>
        </w:tc>
      </w:tr>
      <w:tr w:rsidR="000A13DF" w:rsidRPr="000A13DF" w:rsidTr="000A13DF">
        <w:trPr>
          <w:trHeight w:val="180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A13DF" w:rsidRPr="000A13DF" w:rsidTr="000A13DF">
        <w:trPr>
          <w:trHeight w:val="121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Рождение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Смерть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Брак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Развод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Установ-ление</w:t>
            </w:r>
            <w:proofErr w:type="spellEnd"/>
            <w:proofErr w:type="gramEnd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отцовства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Усыновление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Перемена имени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proofErr w:type="gramStart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  <w:proofErr w:type="gramEnd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а/з</w:t>
            </w:r>
          </w:p>
        </w:tc>
      </w:tr>
      <w:tr w:rsidR="000A13DF" w:rsidRPr="000A13DF" w:rsidTr="000A13DF">
        <w:trPr>
          <w:trHeight w:val="11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gramStart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ертво</w:t>
            </w:r>
            <w:proofErr w:type="spellEnd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-рожденных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до 1 года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0A13DF" w:rsidRPr="000A13DF" w:rsidTr="000A13DF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Гаврилово</w:t>
            </w:r>
            <w:proofErr w:type="spellEnd"/>
            <w:r w:rsidRPr="000A13DF">
              <w:rPr>
                <w:rFonts w:ascii="Arial CYR" w:eastAsia="Times New Roman" w:hAnsi="Arial CYR" w:cs="Arial CYR"/>
                <w:lang w:eastAsia="ru-RU"/>
              </w:rPr>
              <w:t>-Посадский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Заволжский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Ильинский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Комсомольский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Лежневский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Лухский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0A13DF" w:rsidRPr="000A13DF" w:rsidTr="000A13DF">
        <w:trPr>
          <w:trHeight w:val="3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Палехский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Пестяковский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0A13DF" w:rsidRPr="000A13DF" w:rsidTr="000A13DF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Приволжский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Пучежский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Родниковский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Савинский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Фурмановский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115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Южский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Юрьевецкий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A13DF">
              <w:rPr>
                <w:rFonts w:ascii="Arial CYR" w:eastAsia="Times New Roman" w:hAnsi="Arial CYR" w:cs="Arial CYR"/>
                <w:lang w:eastAsia="ru-RU"/>
              </w:rPr>
              <w:t>.В</w:t>
            </w:r>
            <w:proofErr w:type="gramEnd"/>
            <w:r w:rsidRPr="000A13DF">
              <w:rPr>
                <w:rFonts w:ascii="Arial CYR" w:eastAsia="Times New Roman" w:hAnsi="Arial CYR" w:cs="Arial CYR"/>
                <w:lang w:eastAsia="ru-RU"/>
              </w:rPr>
              <w:t>ичуга</w:t>
            </w:r>
            <w:proofErr w:type="spellEnd"/>
            <w:r w:rsidRPr="000A13DF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166</w:t>
            </w:r>
          </w:p>
        </w:tc>
      </w:tr>
      <w:tr w:rsidR="000A13DF" w:rsidRPr="000A13DF" w:rsidTr="000A13DF">
        <w:trPr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A13DF">
              <w:rPr>
                <w:rFonts w:ascii="Arial CYR" w:eastAsia="Times New Roman" w:hAnsi="Arial CYR" w:cs="Arial CYR"/>
                <w:lang w:eastAsia="ru-RU"/>
              </w:rPr>
              <w:t>.И</w:t>
            </w:r>
            <w:proofErr w:type="gramEnd"/>
            <w:r w:rsidRPr="000A13DF">
              <w:rPr>
                <w:rFonts w:ascii="Arial CYR" w:eastAsia="Times New Roman" w:hAnsi="Arial CYR" w:cs="Arial CYR"/>
                <w:lang w:eastAsia="ru-RU"/>
              </w:rPr>
              <w:t>ваново</w:t>
            </w:r>
            <w:proofErr w:type="spellEnd"/>
            <w:r w:rsidRPr="000A13DF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1006</w:t>
            </w:r>
          </w:p>
        </w:tc>
      </w:tr>
      <w:tr w:rsidR="000A13DF" w:rsidRPr="000A13DF" w:rsidTr="000A13DF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Филиал по регистрации смерти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490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A13DF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0A13DF">
              <w:rPr>
                <w:rFonts w:ascii="Arial CYR" w:eastAsia="Times New Roman" w:hAnsi="Arial CYR" w:cs="Arial CYR"/>
                <w:lang w:eastAsia="ru-RU"/>
              </w:rPr>
              <w:t>инешма</w:t>
            </w:r>
            <w:proofErr w:type="spellEnd"/>
            <w:r w:rsidRPr="000A13DF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325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A13DF">
              <w:rPr>
                <w:rFonts w:ascii="Arial CYR" w:eastAsia="Times New Roman" w:hAnsi="Arial CYR" w:cs="Arial CYR"/>
                <w:lang w:eastAsia="ru-RU"/>
              </w:rPr>
              <w:t>.К</w:t>
            </w:r>
            <w:proofErr w:type="gramEnd"/>
            <w:r w:rsidRPr="000A13DF">
              <w:rPr>
                <w:rFonts w:ascii="Arial CYR" w:eastAsia="Times New Roman" w:hAnsi="Arial CYR" w:cs="Arial CYR"/>
                <w:lang w:eastAsia="ru-RU"/>
              </w:rPr>
              <w:t>охма</w:t>
            </w:r>
            <w:proofErr w:type="spellEnd"/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116</w:t>
            </w:r>
          </w:p>
        </w:tc>
      </w:tr>
      <w:tr w:rsidR="000A13DF" w:rsidRPr="000A13DF" w:rsidTr="000A13DF">
        <w:trPr>
          <w:trHeight w:val="3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A13DF">
              <w:rPr>
                <w:rFonts w:ascii="Arial CYR" w:eastAsia="Times New Roman" w:hAnsi="Arial CYR" w:cs="Arial CYR"/>
                <w:lang w:eastAsia="ru-RU"/>
              </w:rPr>
              <w:t>.Т</w:t>
            </w:r>
            <w:proofErr w:type="gramEnd"/>
            <w:r w:rsidRPr="000A13DF">
              <w:rPr>
                <w:rFonts w:ascii="Arial CYR" w:eastAsia="Times New Roman" w:hAnsi="Arial CYR" w:cs="Arial CYR"/>
                <w:lang w:eastAsia="ru-RU"/>
              </w:rPr>
              <w:t>ейково</w:t>
            </w:r>
            <w:proofErr w:type="spellEnd"/>
            <w:r w:rsidRPr="000A13DF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177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0A13DF">
              <w:rPr>
                <w:rFonts w:ascii="Arial CYR" w:eastAsia="Times New Roman" w:hAnsi="Arial CYR" w:cs="Arial CYR"/>
                <w:lang w:eastAsia="ru-RU"/>
              </w:rPr>
              <w:t>г</w:t>
            </w:r>
            <w:proofErr w:type="gramStart"/>
            <w:r w:rsidRPr="000A13DF">
              <w:rPr>
                <w:rFonts w:ascii="Arial CYR" w:eastAsia="Times New Roman" w:hAnsi="Arial CYR" w:cs="Arial CYR"/>
                <w:lang w:eastAsia="ru-RU"/>
              </w:rPr>
              <w:t>.Ш</w:t>
            </w:r>
            <w:proofErr w:type="gramEnd"/>
            <w:r w:rsidRPr="000A13DF">
              <w:rPr>
                <w:rFonts w:ascii="Arial CYR" w:eastAsia="Times New Roman" w:hAnsi="Arial CYR" w:cs="Arial CYR"/>
                <w:lang w:eastAsia="ru-RU"/>
              </w:rPr>
              <w:t>уя</w:t>
            </w:r>
            <w:proofErr w:type="spellEnd"/>
            <w:r w:rsidRPr="000A13DF">
              <w:rPr>
                <w:rFonts w:ascii="Arial CYR" w:eastAsia="Times New Roman" w:hAnsi="Arial CYR" w:cs="Arial CYR"/>
                <w:lang w:eastAsia="ru-RU"/>
              </w:rPr>
              <w:t xml:space="preserve"> и район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277</w:t>
            </w:r>
          </w:p>
        </w:tc>
      </w:tr>
      <w:tr w:rsidR="000A13DF" w:rsidRPr="000A13DF" w:rsidTr="000A13DF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3DF" w:rsidRPr="000A13DF" w:rsidRDefault="000A13DF" w:rsidP="000A13D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A13DF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3280</w:t>
            </w:r>
          </w:p>
        </w:tc>
      </w:tr>
    </w:tbl>
    <w:p w:rsidR="003725B8" w:rsidRDefault="003725B8"/>
    <w:sectPr w:rsidR="003725B8" w:rsidSect="000A13D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DF"/>
    <w:rsid w:val="000A13DF"/>
    <w:rsid w:val="0037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2020-09-01T10:59:00Z</dcterms:created>
  <dcterms:modified xsi:type="dcterms:W3CDTF">2020-09-01T11:02:00Z</dcterms:modified>
</cp:coreProperties>
</file>